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8044" w14:textId="77777777" w:rsidR="00041001" w:rsidRDefault="00041001" w:rsidP="00041001">
      <w:pPr>
        <w:jc w:val="right"/>
        <w:rPr>
          <w:rFonts w:ascii="Montserrat" w:hAnsi="Montserrat"/>
          <w:sz w:val="18"/>
          <w:szCs w:val="18"/>
        </w:rPr>
      </w:pPr>
      <w:bookmarkStart w:id="0" w:name="_GoBack"/>
      <w:bookmarkEnd w:id="0"/>
      <w:r>
        <w:rPr>
          <w:rFonts w:ascii="Montserrat" w:hAnsi="Montserrat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110611B4" wp14:editId="66B2D967">
            <wp:simplePos x="0" y="0"/>
            <wp:positionH relativeFrom="page">
              <wp:posOffset>54610</wp:posOffset>
            </wp:positionH>
            <wp:positionV relativeFrom="paragraph">
              <wp:posOffset>0</wp:posOffset>
            </wp:positionV>
            <wp:extent cx="7502525" cy="1574800"/>
            <wp:effectExtent l="0" t="0" r="3175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0D135" w14:textId="619817C0" w:rsidR="00DF28FA" w:rsidRPr="00041001" w:rsidRDefault="00C2030A" w:rsidP="00041001">
      <w:pPr>
        <w:jc w:val="right"/>
        <w:rPr>
          <w:rFonts w:ascii="Montserrat" w:hAnsi="Montserrat"/>
          <w:sz w:val="18"/>
          <w:szCs w:val="18"/>
        </w:rPr>
      </w:pPr>
      <w:r w:rsidRPr="00C57BB6">
        <w:rPr>
          <w:rFonts w:ascii="Montserrat" w:hAnsi="Montserrat"/>
          <w:sz w:val="18"/>
          <w:szCs w:val="18"/>
        </w:rPr>
        <w:t xml:space="preserve">Łódź, </w:t>
      </w:r>
      <w:r w:rsidR="00AC67E3">
        <w:rPr>
          <w:rFonts w:ascii="Montserrat" w:hAnsi="Montserrat"/>
          <w:sz w:val="18"/>
          <w:szCs w:val="18"/>
        </w:rPr>
        <w:t>2</w:t>
      </w:r>
      <w:r w:rsidR="00E827B2">
        <w:rPr>
          <w:rFonts w:ascii="Montserrat" w:hAnsi="Montserrat"/>
          <w:sz w:val="18"/>
          <w:szCs w:val="18"/>
        </w:rPr>
        <w:t>4</w:t>
      </w:r>
      <w:r w:rsidR="000057E3">
        <w:rPr>
          <w:rFonts w:ascii="Montserrat" w:hAnsi="Montserrat"/>
          <w:sz w:val="18"/>
          <w:szCs w:val="18"/>
        </w:rPr>
        <w:t>.</w:t>
      </w:r>
      <w:r w:rsidR="00E827B2">
        <w:rPr>
          <w:rFonts w:ascii="Montserrat" w:hAnsi="Montserrat"/>
          <w:sz w:val="18"/>
          <w:szCs w:val="18"/>
        </w:rPr>
        <w:t>10</w:t>
      </w:r>
      <w:r w:rsidR="000057E3">
        <w:rPr>
          <w:rFonts w:ascii="Montserrat" w:hAnsi="Montserrat"/>
          <w:sz w:val="18"/>
          <w:szCs w:val="18"/>
        </w:rPr>
        <w:t>.</w:t>
      </w:r>
      <w:r w:rsidRPr="00C57BB6">
        <w:rPr>
          <w:rFonts w:ascii="Montserrat" w:hAnsi="Montserrat"/>
          <w:sz w:val="18"/>
          <w:szCs w:val="18"/>
        </w:rPr>
        <w:t>202</w:t>
      </w:r>
      <w:r w:rsidR="0053281E">
        <w:rPr>
          <w:rFonts w:ascii="Montserrat" w:hAnsi="Montserrat"/>
          <w:sz w:val="18"/>
          <w:szCs w:val="18"/>
        </w:rPr>
        <w:t>3</w:t>
      </w:r>
      <w:r w:rsidRPr="00C57BB6">
        <w:rPr>
          <w:rFonts w:ascii="Montserrat" w:hAnsi="Montserrat"/>
          <w:sz w:val="18"/>
          <w:szCs w:val="18"/>
        </w:rPr>
        <w:t xml:space="preserve"> roku</w:t>
      </w:r>
    </w:p>
    <w:p w14:paraId="61CE9094" w14:textId="1D2D3981" w:rsidR="00EF176B" w:rsidRPr="00C57BB6" w:rsidRDefault="00C2030A" w:rsidP="00C2030A">
      <w:pPr>
        <w:rPr>
          <w:rFonts w:ascii="Montserrat" w:hAnsi="Montserrat"/>
          <w:color w:val="000000"/>
          <w:sz w:val="18"/>
          <w:szCs w:val="18"/>
        </w:rPr>
      </w:pPr>
      <w:r w:rsidRPr="00C57BB6">
        <w:rPr>
          <w:rFonts w:ascii="Montserrat" w:hAnsi="Montserrat"/>
          <w:color w:val="000000"/>
          <w:sz w:val="18"/>
          <w:szCs w:val="18"/>
        </w:rPr>
        <w:t>P.T. Członkowie Okręgowej Izby Aptekarskiej w Łodzi</w:t>
      </w:r>
    </w:p>
    <w:p w14:paraId="5E23581D" w14:textId="4F4C06F7" w:rsidR="00C2030A" w:rsidRPr="00C57BB6" w:rsidRDefault="00C2030A" w:rsidP="00C2030A">
      <w:pPr>
        <w:rPr>
          <w:rFonts w:ascii="Montserrat" w:hAnsi="Montserrat"/>
          <w:color w:val="000000"/>
          <w:sz w:val="18"/>
          <w:szCs w:val="18"/>
        </w:rPr>
      </w:pPr>
      <w:r w:rsidRPr="00C57BB6">
        <w:rPr>
          <w:rFonts w:ascii="Montserrat" w:hAnsi="Montserrat"/>
          <w:color w:val="000000"/>
          <w:sz w:val="18"/>
          <w:szCs w:val="18"/>
        </w:rPr>
        <w:t>Szanowni Państwo,</w:t>
      </w:r>
    </w:p>
    <w:p w14:paraId="2D34C736" w14:textId="4C1536BA" w:rsidR="00CD2C9D" w:rsidRDefault="00602045" w:rsidP="00CD2C9D">
      <w:pPr>
        <w:spacing w:line="240" w:lineRule="atLeast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531519A7" wp14:editId="74736576">
            <wp:simplePos x="0" y="0"/>
            <wp:positionH relativeFrom="column">
              <wp:posOffset>5033645</wp:posOffset>
            </wp:positionH>
            <wp:positionV relativeFrom="paragraph">
              <wp:posOffset>21590</wp:posOffset>
            </wp:positionV>
            <wp:extent cx="1352550" cy="13525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9D" w:rsidRPr="00CD2C9D">
        <w:rPr>
          <w:rFonts w:ascii="Montserrat" w:hAnsi="Montserrat"/>
          <w:color w:val="000000"/>
          <w:sz w:val="18"/>
          <w:szCs w:val="18"/>
        </w:rPr>
        <w:t>Okręgowa Izba Aptekarska w Łodzi wraz z Polską Grupą Farmaceutyczną zapraszają członków Okręgowej Izby Aptekarskiej w Łodzi wraz z najbliższą rodziną (mąż, żona, dzieci) lub z osobą towarzyszącą do uczestnictwa w</w:t>
      </w:r>
      <w:r w:rsidR="00F60BF2">
        <w:rPr>
          <w:rFonts w:ascii="Montserrat" w:hAnsi="Montserrat"/>
          <w:color w:val="000000"/>
          <w:sz w:val="18"/>
          <w:szCs w:val="18"/>
        </w:rPr>
        <w:t xml:space="preserve"> wycieczce</w:t>
      </w:r>
      <w:r w:rsidR="003B65C7">
        <w:rPr>
          <w:rFonts w:ascii="Montserrat" w:hAnsi="Montserrat"/>
          <w:color w:val="000000"/>
          <w:sz w:val="18"/>
          <w:szCs w:val="18"/>
        </w:rPr>
        <w:t xml:space="preserve"> </w:t>
      </w:r>
      <w:r w:rsidR="00CD2C9D">
        <w:rPr>
          <w:rFonts w:ascii="Montserrat" w:hAnsi="Montserrat"/>
          <w:color w:val="000000"/>
          <w:sz w:val="18"/>
          <w:szCs w:val="18"/>
        </w:rPr>
        <w:t>z cyklu</w:t>
      </w:r>
      <w:r w:rsidR="00CD2C9D" w:rsidRPr="00CD2C9D">
        <w:rPr>
          <w:rFonts w:ascii="Montserrat" w:hAnsi="Montserrat"/>
          <w:color w:val="000000"/>
          <w:sz w:val="18"/>
          <w:szCs w:val="18"/>
        </w:rPr>
        <w:t xml:space="preserve"> „Łódź w małych dawkach”,</w:t>
      </w:r>
      <w:r w:rsidR="00CD2C9D">
        <w:rPr>
          <w:rFonts w:ascii="Montserrat" w:hAnsi="Montserrat"/>
          <w:color w:val="000000"/>
          <w:sz w:val="18"/>
          <w:szCs w:val="18"/>
        </w:rPr>
        <w:t xml:space="preserve"> wycieczce po Łodzi i regionie. </w:t>
      </w:r>
    </w:p>
    <w:p w14:paraId="22369A1A" w14:textId="77777777" w:rsidR="00F659F5" w:rsidRDefault="00F659F5" w:rsidP="00CD2C9D">
      <w:pPr>
        <w:spacing w:line="240" w:lineRule="atLeast"/>
        <w:rPr>
          <w:rFonts w:ascii="Montserrat" w:hAnsi="Montserrat"/>
          <w:color w:val="000000"/>
          <w:sz w:val="18"/>
          <w:szCs w:val="18"/>
        </w:rPr>
      </w:pPr>
    </w:p>
    <w:p w14:paraId="1115B093" w14:textId="5EF01BC9" w:rsidR="00EF176B" w:rsidRPr="00CD2C9D" w:rsidRDefault="00ED7E6D" w:rsidP="00ED7E6D">
      <w:pPr>
        <w:pStyle w:val="Zwykytekst"/>
        <w:ind w:firstLine="708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 xml:space="preserve">                        </w:t>
      </w:r>
      <w:r w:rsidR="00223459">
        <w:rPr>
          <w:rFonts w:ascii="Montserrat" w:hAnsi="Montserrat"/>
          <w:color w:val="000000"/>
          <w:sz w:val="18"/>
          <w:szCs w:val="18"/>
        </w:rPr>
        <w:t>D</w:t>
      </w:r>
      <w:r w:rsidR="00DA2BD0">
        <w:rPr>
          <w:rFonts w:ascii="Montserrat" w:hAnsi="Montserrat"/>
          <w:color w:val="000000"/>
          <w:sz w:val="18"/>
          <w:szCs w:val="18"/>
        </w:rPr>
        <w:t>wudziest</w:t>
      </w:r>
      <w:r w:rsidR="00223459">
        <w:rPr>
          <w:rFonts w:ascii="Montserrat" w:hAnsi="Montserrat"/>
          <w:color w:val="000000"/>
          <w:sz w:val="18"/>
          <w:szCs w:val="18"/>
        </w:rPr>
        <w:t>a</w:t>
      </w:r>
      <w:r w:rsidR="00EF176B" w:rsidRPr="00CD2C9D">
        <w:rPr>
          <w:rFonts w:ascii="Montserrat" w:hAnsi="Montserrat"/>
          <w:color w:val="000000"/>
          <w:sz w:val="18"/>
          <w:szCs w:val="18"/>
        </w:rPr>
        <w:t xml:space="preserve"> </w:t>
      </w:r>
      <w:r w:rsidR="00E827B2">
        <w:rPr>
          <w:rFonts w:ascii="Montserrat" w:hAnsi="Montserrat"/>
          <w:color w:val="000000"/>
          <w:sz w:val="18"/>
          <w:szCs w:val="18"/>
        </w:rPr>
        <w:t>piąta</w:t>
      </w:r>
      <w:r w:rsidR="00980942">
        <w:rPr>
          <w:rFonts w:ascii="Montserrat" w:hAnsi="Montserrat"/>
          <w:color w:val="000000"/>
          <w:sz w:val="18"/>
          <w:szCs w:val="18"/>
        </w:rPr>
        <w:t xml:space="preserve"> </w:t>
      </w:r>
      <w:r w:rsidR="00EF176B" w:rsidRPr="00CD2C9D">
        <w:rPr>
          <w:rFonts w:ascii="Montserrat" w:hAnsi="Montserrat"/>
          <w:color w:val="000000"/>
          <w:sz w:val="18"/>
          <w:szCs w:val="18"/>
        </w:rPr>
        <w:t xml:space="preserve">wycieczka pt.: </w:t>
      </w:r>
      <w:r w:rsidR="00EF176B" w:rsidRPr="00CD2C9D">
        <w:rPr>
          <w:rFonts w:ascii="Montserrat" w:hAnsi="Montserrat"/>
          <w:color w:val="000000"/>
          <w:sz w:val="18"/>
          <w:szCs w:val="18"/>
        </w:rPr>
        <w:br/>
      </w:r>
      <w:r w:rsidR="003B46E7" w:rsidRPr="001F39AC">
        <w:rPr>
          <w:rFonts w:ascii="Montserrat" w:hAnsi="Montserrat"/>
          <w:b/>
          <w:bCs/>
          <w:color w:val="000000"/>
          <w:sz w:val="18"/>
          <w:szCs w:val="18"/>
        </w:rPr>
        <w:t xml:space="preserve">                                       </w:t>
      </w:r>
      <w:r w:rsidR="00EF176B" w:rsidRPr="001F39AC">
        <w:rPr>
          <w:rFonts w:ascii="Montserrat" w:hAnsi="Montserrat"/>
          <w:b/>
          <w:bCs/>
          <w:color w:val="000000"/>
          <w:sz w:val="18"/>
          <w:szCs w:val="18"/>
        </w:rPr>
        <w:t>„</w:t>
      </w:r>
      <w:r w:rsidR="00E827B2">
        <w:rPr>
          <w:rFonts w:ascii="Montserrat" w:hAnsi="Montserrat"/>
          <w:b/>
          <w:bCs/>
          <w:sz w:val="20"/>
          <w:szCs w:val="20"/>
        </w:rPr>
        <w:t>Narodowe Centrum Kultury Filmowej</w:t>
      </w:r>
      <w:r w:rsidR="00602045" w:rsidRPr="001F39AC">
        <w:rPr>
          <w:rFonts w:ascii="Montserrat" w:hAnsi="Montserrat"/>
          <w:b/>
          <w:bCs/>
          <w:sz w:val="18"/>
          <w:szCs w:val="18"/>
        </w:rPr>
        <w:t>”</w:t>
      </w:r>
      <w:r w:rsidR="00EF176B" w:rsidRPr="00CD2C9D">
        <w:rPr>
          <w:rFonts w:ascii="Montserrat" w:eastAsia="Times New Roman" w:hAnsi="Montserrat"/>
          <w:color w:val="000000"/>
          <w:sz w:val="18"/>
          <w:szCs w:val="18"/>
          <w:lang w:eastAsia="pl-PL"/>
        </w:rPr>
        <w:br/>
      </w:r>
      <w:r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                               </w:t>
      </w:r>
      <w:r w:rsidR="00EF176B" w:rsidRPr="00CD2C9D">
        <w:rPr>
          <w:rFonts w:ascii="Montserrat" w:eastAsia="Times New Roman" w:hAnsi="Montserrat"/>
          <w:color w:val="000000"/>
          <w:sz w:val="18"/>
          <w:szCs w:val="18"/>
          <w:lang w:eastAsia="pl-PL"/>
        </w:rPr>
        <w:t>odbędzie się</w:t>
      </w:r>
      <w:r w:rsidR="00D62651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w</w:t>
      </w:r>
      <w:r w:rsidR="00223459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</w:t>
      </w:r>
      <w:r w:rsidR="00AC67E3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sobotę i </w:t>
      </w:r>
      <w:r w:rsidR="007E5466">
        <w:rPr>
          <w:rFonts w:ascii="Montserrat" w:eastAsia="Times New Roman" w:hAnsi="Montserrat"/>
          <w:color w:val="000000"/>
          <w:sz w:val="18"/>
          <w:szCs w:val="18"/>
          <w:lang w:eastAsia="pl-PL"/>
        </w:rPr>
        <w:t>niedz</w:t>
      </w:r>
      <w:r w:rsidR="00097748">
        <w:rPr>
          <w:rFonts w:ascii="Montserrat" w:eastAsia="Times New Roman" w:hAnsi="Montserrat"/>
          <w:color w:val="000000"/>
          <w:sz w:val="18"/>
          <w:szCs w:val="18"/>
          <w:lang w:eastAsia="pl-PL"/>
        </w:rPr>
        <w:t>ielę</w:t>
      </w:r>
      <w:r w:rsidR="00860CAE">
        <w:rPr>
          <w:rFonts w:ascii="Montserrat" w:eastAsia="Times New Roman" w:hAnsi="Montserrat"/>
          <w:color w:val="000000"/>
          <w:sz w:val="18"/>
          <w:szCs w:val="18"/>
          <w:lang w:eastAsia="pl-PL"/>
        </w:rPr>
        <w:t>,</w:t>
      </w:r>
      <w:r w:rsidR="00097748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</w:t>
      </w:r>
      <w:r w:rsidR="00E827B2">
        <w:rPr>
          <w:rFonts w:ascii="Montserrat" w:eastAsia="Times New Roman" w:hAnsi="Montserrat"/>
          <w:color w:val="000000"/>
          <w:sz w:val="18"/>
          <w:szCs w:val="18"/>
          <w:lang w:eastAsia="pl-PL"/>
        </w:rPr>
        <w:t>18 i 19 listopada</w:t>
      </w:r>
      <w:r w:rsidR="00B068EE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</w:t>
      </w:r>
      <w:r w:rsidR="003B65C7">
        <w:rPr>
          <w:rFonts w:ascii="Montserrat" w:eastAsia="Times New Roman" w:hAnsi="Montserrat"/>
          <w:color w:val="000000"/>
          <w:sz w:val="18"/>
          <w:szCs w:val="18"/>
          <w:lang w:eastAsia="pl-PL"/>
        </w:rPr>
        <w:t>202</w:t>
      </w:r>
      <w:r w:rsidR="002B0127">
        <w:rPr>
          <w:rFonts w:ascii="Montserrat" w:eastAsia="Times New Roman" w:hAnsi="Montserrat"/>
          <w:color w:val="000000"/>
          <w:sz w:val="18"/>
          <w:szCs w:val="18"/>
          <w:lang w:eastAsia="pl-PL"/>
        </w:rPr>
        <w:t>3</w:t>
      </w:r>
      <w:r w:rsidR="001F39AC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roku.</w:t>
      </w:r>
    </w:p>
    <w:p w14:paraId="3FE58435" w14:textId="77777777" w:rsidR="00602045" w:rsidRDefault="00602045" w:rsidP="00EF176B">
      <w:pPr>
        <w:jc w:val="center"/>
        <w:rPr>
          <w:rFonts w:ascii="Montserrat" w:eastAsia="Times New Roman" w:hAnsi="Montserrat"/>
          <w:color w:val="000000"/>
          <w:sz w:val="18"/>
          <w:szCs w:val="18"/>
          <w:lang w:eastAsia="pl-PL"/>
        </w:rPr>
      </w:pPr>
    </w:p>
    <w:p w14:paraId="5AABACF7" w14:textId="26A09864" w:rsidR="00605504" w:rsidRDefault="00EF176B" w:rsidP="003B46E7">
      <w:pPr>
        <w:jc w:val="center"/>
        <w:rPr>
          <w:rFonts w:ascii="Montserrat" w:eastAsia="Times New Roman" w:hAnsi="Montserrat"/>
          <w:color w:val="000000"/>
          <w:sz w:val="18"/>
          <w:szCs w:val="18"/>
          <w:lang w:eastAsia="pl-PL"/>
        </w:rPr>
      </w:pPr>
      <w:r w:rsidRPr="00CD2C9D">
        <w:rPr>
          <w:rFonts w:ascii="Montserrat" w:eastAsia="Times New Roman" w:hAnsi="Montserrat"/>
          <w:color w:val="000000"/>
          <w:sz w:val="18"/>
          <w:szCs w:val="18"/>
          <w:lang w:eastAsia="pl-PL"/>
        </w:rPr>
        <w:t>Udział w wyciecz</w:t>
      </w:r>
      <w:r w:rsidR="00602045">
        <w:rPr>
          <w:rFonts w:ascii="Montserrat" w:eastAsia="Times New Roman" w:hAnsi="Montserrat"/>
          <w:color w:val="000000"/>
          <w:sz w:val="18"/>
          <w:szCs w:val="18"/>
          <w:lang w:eastAsia="pl-PL"/>
        </w:rPr>
        <w:t>ce</w:t>
      </w:r>
      <w:r w:rsidRPr="00CD2C9D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jest bezpłatny</w:t>
      </w:r>
      <w:r w:rsidR="003B46E7">
        <w:rPr>
          <w:rFonts w:ascii="Montserrat" w:eastAsia="Times New Roman" w:hAnsi="Montserrat"/>
          <w:color w:val="000000"/>
          <w:sz w:val="18"/>
          <w:szCs w:val="18"/>
          <w:lang w:eastAsia="pl-PL"/>
        </w:rPr>
        <w:t>, ale obowiązuje limit</w:t>
      </w:r>
      <w:r w:rsidR="001F39AC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</w:t>
      </w:r>
      <w:r w:rsidR="00E827B2">
        <w:rPr>
          <w:rFonts w:ascii="Montserrat" w:eastAsia="Times New Roman" w:hAnsi="Montserrat"/>
          <w:color w:val="000000"/>
          <w:sz w:val="18"/>
          <w:szCs w:val="18"/>
          <w:lang w:eastAsia="pl-PL"/>
        </w:rPr>
        <w:t>3</w:t>
      </w:r>
      <w:r w:rsidR="000E737C">
        <w:rPr>
          <w:rFonts w:ascii="Montserrat" w:eastAsia="Times New Roman" w:hAnsi="Montserrat"/>
          <w:color w:val="000000"/>
          <w:sz w:val="18"/>
          <w:szCs w:val="18"/>
          <w:lang w:eastAsia="pl-PL"/>
        </w:rPr>
        <w:t>0</w:t>
      </w:r>
      <w:r w:rsidR="003A2786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miejsc</w:t>
      </w:r>
      <w:r w:rsidR="000A5AD6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na każdy termin</w:t>
      </w:r>
      <w:r w:rsidR="007D43A3">
        <w:rPr>
          <w:rFonts w:ascii="Montserrat" w:eastAsia="Times New Roman" w:hAnsi="Montserrat"/>
          <w:color w:val="000000"/>
          <w:sz w:val="18"/>
          <w:szCs w:val="18"/>
          <w:lang w:eastAsia="pl-PL"/>
        </w:rPr>
        <w:t>.</w:t>
      </w:r>
      <w:r w:rsidR="00602045">
        <w:rPr>
          <w:rFonts w:ascii="Montserrat" w:eastAsia="Times New Roman" w:hAnsi="Montserrat"/>
          <w:color w:val="000000"/>
          <w:sz w:val="18"/>
          <w:szCs w:val="18"/>
          <w:lang w:eastAsia="pl-PL"/>
        </w:rPr>
        <w:br/>
        <w:t>Obowiązują jednak zapisy, które przyjmujemy do dn.</w:t>
      </w:r>
      <w:r w:rsidR="001F39AC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</w:t>
      </w:r>
      <w:r w:rsidR="00E827B2">
        <w:rPr>
          <w:rFonts w:ascii="Montserrat" w:eastAsia="Times New Roman" w:hAnsi="Montserrat"/>
          <w:color w:val="000000"/>
          <w:sz w:val="18"/>
          <w:szCs w:val="18"/>
          <w:lang w:eastAsia="pl-PL"/>
        </w:rPr>
        <w:t>16 listopada</w:t>
      </w:r>
      <w:r w:rsidR="0044695D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2023</w:t>
      </w:r>
      <w:r w:rsidR="00602045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roku</w:t>
      </w:r>
      <w:r w:rsidR="008D7518">
        <w:rPr>
          <w:rFonts w:ascii="Montserrat" w:eastAsia="Times New Roman" w:hAnsi="Montserrat"/>
          <w:color w:val="000000"/>
          <w:sz w:val="18"/>
          <w:szCs w:val="18"/>
          <w:lang w:eastAsia="pl-PL"/>
        </w:rPr>
        <w:t xml:space="preserve"> (do godziny 12:00)</w:t>
      </w:r>
    </w:p>
    <w:p w14:paraId="1883080E" w14:textId="5467A0CC" w:rsidR="00E827B2" w:rsidRDefault="003B76E9" w:rsidP="00E827B2">
      <w:pPr>
        <w:jc w:val="center"/>
        <w:rPr>
          <w:rFonts w:ascii="Montserrat" w:eastAsia="Times New Roman" w:hAnsi="Montserrat"/>
          <w:color w:val="000000"/>
          <w:sz w:val="18"/>
          <w:szCs w:val="18"/>
          <w:lang w:eastAsia="pl-PL"/>
        </w:rPr>
      </w:pPr>
      <w:r>
        <w:rPr>
          <w:rFonts w:ascii="Montserrat" w:eastAsia="Times New Roman" w:hAnsi="Montserrat"/>
          <w:color w:val="000000"/>
          <w:sz w:val="18"/>
          <w:szCs w:val="18"/>
          <w:lang w:eastAsia="pl-PL"/>
        </w:rPr>
        <w:t>O udziale decyduje kolejność zgłoszeń.</w:t>
      </w:r>
    </w:p>
    <w:p w14:paraId="13DF893C" w14:textId="77777777" w:rsidR="00E827B2" w:rsidRDefault="00E827B2" w:rsidP="00E827B2">
      <w:pPr>
        <w:jc w:val="center"/>
        <w:rPr>
          <w:rFonts w:ascii="Montserrat" w:eastAsia="Times New Roman" w:hAnsi="Montserrat"/>
          <w:color w:val="000000"/>
          <w:sz w:val="18"/>
          <w:szCs w:val="18"/>
          <w:lang w:eastAsia="pl-PL"/>
        </w:rPr>
      </w:pPr>
    </w:p>
    <w:p w14:paraId="3871AC7F" w14:textId="77777777" w:rsidR="00E827B2" w:rsidRDefault="00E827B2" w:rsidP="00E827B2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3B65C7">
        <w:rPr>
          <w:rFonts w:ascii="Montserrat" w:hAnsi="Montserrat"/>
          <w:b/>
          <w:bCs/>
          <w:sz w:val="18"/>
          <w:szCs w:val="18"/>
        </w:rPr>
        <w:t>Opis wycieczki:</w:t>
      </w:r>
    </w:p>
    <w:p w14:paraId="7651C453" w14:textId="77777777" w:rsidR="000E45A2" w:rsidRPr="000E45A2" w:rsidRDefault="000E45A2" w:rsidP="000E45A2">
      <w:pPr>
        <w:jc w:val="center"/>
        <w:rPr>
          <w:rFonts w:ascii="Montserrat" w:hAnsi="Montserrat"/>
          <w:sz w:val="18"/>
          <w:szCs w:val="18"/>
        </w:rPr>
      </w:pPr>
      <w:r w:rsidRPr="000E45A2">
        <w:rPr>
          <w:rFonts w:ascii="Montserrat" w:hAnsi="Montserrat"/>
          <w:sz w:val="18"/>
          <w:szCs w:val="18"/>
        </w:rPr>
        <w:t>„Kino Polonia” – największa w Polsce ekspozycja stała poświęcona historii kina na ziemiach polskich, zlokalizowana w budynku Narodowego Centrum Kultury Filmowej – wchodzi w kolejny etap realizacji.</w:t>
      </w:r>
    </w:p>
    <w:p w14:paraId="39E58EA0" w14:textId="77777777" w:rsidR="000E45A2" w:rsidRPr="000E45A2" w:rsidRDefault="000E45A2" w:rsidP="000E45A2">
      <w:pPr>
        <w:jc w:val="center"/>
        <w:rPr>
          <w:rFonts w:ascii="Montserrat" w:hAnsi="Montserrat"/>
          <w:sz w:val="18"/>
          <w:szCs w:val="18"/>
        </w:rPr>
      </w:pPr>
      <w:r w:rsidRPr="000E45A2">
        <w:rPr>
          <w:rFonts w:ascii="Montserrat" w:hAnsi="Montserrat"/>
          <w:sz w:val="18"/>
          <w:szCs w:val="18"/>
        </w:rPr>
        <w:t>Ekspozycja powstaje na blisko 1500 metrach kwadratowych powierzchni, rozłożonej na trzech skomplikowanych pod względem konstrukcyjnym poziomach, które przeprowadzą widza przez ponad 120 lat historii filmu.</w:t>
      </w:r>
    </w:p>
    <w:p w14:paraId="151DEF4A" w14:textId="0BE87130" w:rsidR="00E827B2" w:rsidRPr="000E45A2" w:rsidRDefault="000E45A2" w:rsidP="000E45A2">
      <w:pPr>
        <w:jc w:val="center"/>
        <w:rPr>
          <w:rFonts w:ascii="Montserrat" w:hAnsi="Montserrat"/>
          <w:sz w:val="18"/>
          <w:szCs w:val="18"/>
        </w:rPr>
      </w:pPr>
      <w:r w:rsidRPr="000E45A2">
        <w:rPr>
          <w:rFonts w:ascii="Montserrat" w:hAnsi="Montserrat"/>
          <w:sz w:val="18"/>
          <w:szCs w:val="18"/>
        </w:rPr>
        <w:t xml:space="preserve">Różnorodne pod względem formy stanowiska, zawierające tak unikatowe eksponaty, jak zrekonstruowany biopleograf Kazimierza Prószyńskiego, makietę Wytwórni Filmów Fabularnych w Łodzi, fonograf Thomasa A. Edisona lub hologram </w:t>
      </w:r>
      <w:proofErr w:type="spellStart"/>
      <w:r w:rsidRPr="000E45A2">
        <w:rPr>
          <w:rFonts w:ascii="Montserrat" w:hAnsi="Montserrat"/>
          <w:sz w:val="18"/>
          <w:szCs w:val="18"/>
        </w:rPr>
        <w:t>Poli</w:t>
      </w:r>
      <w:proofErr w:type="spellEnd"/>
      <w:r w:rsidRPr="000E45A2">
        <w:rPr>
          <w:rFonts w:ascii="Montserrat" w:hAnsi="Montserrat"/>
          <w:sz w:val="18"/>
          <w:szCs w:val="18"/>
        </w:rPr>
        <w:t xml:space="preserve"> Negri w tańcu, zostaną uzupełnione wielkoformatowymi projekcjami esejów, ukazujących najważniejsze zjawiska filmowe ostatnich 120 lat. Narracja wystawy pozwoli nam poznać dawne dzieje kina polskiego i zjawiska filmu najnowszego, wplatając w opowieść społeczne i polityczne zawirowania XX wieku. Na ścieżce zwiedzania spotkamy się z gwiazdami filmowymi, obejrzymy największe arcydzieła kinematografii, wybierzemy się do Hollywood wraz z urodzonymi na ziemiach polskich braćmi Warner, zanurzymy się w atmosferze „Dekalogu” Krzysztofa Kieślowskiego, poznamy kino jidysz, a także zajrzymy do pracowni twórców filmu amatorskiego. Na zwiedzającego będą czekać kostiumy z rodzimych </w:t>
      </w:r>
      <w:proofErr w:type="spellStart"/>
      <w:r w:rsidRPr="000E45A2">
        <w:rPr>
          <w:rFonts w:ascii="Montserrat" w:hAnsi="Montserrat"/>
          <w:sz w:val="18"/>
          <w:szCs w:val="18"/>
        </w:rPr>
        <w:t>blockbusterów</w:t>
      </w:r>
      <w:proofErr w:type="spellEnd"/>
      <w:r w:rsidRPr="000E45A2">
        <w:rPr>
          <w:rFonts w:ascii="Montserrat" w:hAnsi="Montserrat"/>
          <w:sz w:val="18"/>
          <w:szCs w:val="18"/>
        </w:rPr>
        <w:t xml:space="preserve">, nagrody przyznane najsłynniejszym filmom, unikatowe pamiątki. </w:t>
      </w:r>
      <w:r w:rsidR="00E827B2" w:rsidRPr="0055586D">
        <w:rPr>
          <w:rFonts w:ascii="Montserrat" w:hAnsi="Montserrat"/>
          <w:sz w:val="18"/>
          <w:szCs w:val="18"/>
        </w:rPr>
        <w:t>Do zobaczenia!</w:t>
      </w:r>
    </w:p>
    <w:p w14:paraId="5608BD79" w14:textId="54A0AEFA" w:rsidR="00241DAC" w:rsidRDefault="003B65C7" w:rsidP="00855D7A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  <w:r w:rsidRPr="003B65C7">
        <w:rPr>
          <w:rFonts w:ascii="Montserrat" w:hAnsi="Montserrat"/>
          <w:b/>
          <w:bCs/>
          <w:sz w:val="18"/>
          <w:szCs w:val="18"/>
        </w:rPr>
        <w:t>Plan</w:t>
      </w:r>
      <w:r>
        <w:rPr>
          <w:rFonts w:ascii="Montserrat" w:hAnsi="Montserrat"/>
          <w:sz w:val="18"/>
          <w:szCs w:val="18"/>
        </w:rPr>
        <w:t xml:space="preserve"> </w:t>
      </w:r>
      <w:r w:rsidRPr="003B65C7">
        <w:rPr>
          <w:rFonts w:ascii="Montserrat" w:hAnsi="Montserrat"/>
          <w:b/>
          <w:bCs/>
          <w:sz w:val="18"/>
          <w:szCs w:val="18"/>
        </w:rPr>
        <w:t>wycieczki:</w:t>
      </w:r>
    </w:p>
    <w:p w14:paraId="6F6A2544" w14:textId="5624A67A" w:rsidR="00DE22E3" w:rsidRDefault="00DE22E3" w:rsidP="00A41492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</w:p>
    <w:p w14:paraId="57136B10" w14:textId="5E099883" w:rsidR="00DE22E3" w:rsidRPr="00480046" w:rsidRDefault="008D7518" w:rsidP="00A41492">
      <w:pPr>
        <w:spacing w:after="0" w:line="240" w:lineRule="auto"/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 xml:space="preserve">Sobota, </w:t>
      </w:r>
      <w:r w:rsidR="00D62E34">
        <w:rPr>
          <w:rFonts w:ascii="Montserrat" w:hAnsi="Montserrat"/>
          <w:b/>
          <w:bCs/>
          <w:sz w:val="18"/>
          <w:szCs w:val="18"/>
        </w:rPr>
        <w:t>N</w:t>
      </w:r>
      <w:r w:rsidR="00DE22E3" w:rsidRPr="00480046">
        <w:rPr>
          <w:rFonts w:ascii="Montserrat" w:hAnsi="Montserrat"/>
          <w:b/>
          <w:bCs/>
          <w:sz w:val="18"/>
          <w:szCs w:val="18"/>
        </w:rPr>
        <w:t xml:space="preserve">iedziela, </w:t>
      </w:r>
      <w:r w:rsidR="00E827B2">
        <w:rPr>
          <w:rFonts w:ascii="Montserrat" w:hAnsi="Montserrat"/>
          <w:b/>
          <w:bCs/>
          <w:sz w:val="18"/>
          <w:szCs w:val="18"/>
        </w:rPr>
        <w:t>18 i 19 listopada</w:t>
      </w:r>
      <w:r w:rsidR="00DE22E3" w:rsidRPr="00480046">
        <w:rPr>
          <w:rFonts w:ascii="Montserrat" w:hAnsi="Montserrat"/>
          <w:b/>
          <w:bCs/>
          <w:sz w:val="18"/>
          <w:szCs w:val="18"/>
        </w:rPr>
        <w:t xml:space="preserve"> 2023:</w:t>
      </w:r>
    </w:p>
    <w:p w14:paraId="37886291" w14:textId="639F5B11" w:rsidR="00F366F4" w:rsidRDefault="00F366F4" w:rsidP="00F366F4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  <w:r w:rsidRPr="00CE3642">
        <w:rPr>
          <w:rFonts w:ascii="Montserrat" w:hAnsi="Montserrat"/>
          <w:b/>
          <w:bCs/>
          <w:sz w:val="18"/>
          <w:szCs w:val="18"/>
        </w:rPr>
        <w:t xml:space="preserve">godz. </w:t>
      </w:r>
      <w:r>
        <w:rPr>
          <w:rFonts w:ascii="Montserrat" w:hAnsi="Montserrat"/>
          <w:b/>
          <w:bCs/>
          <w:sz w:val="18"/>
          <w:szCs w:val="18"/>
        </w:rPr>
        <w:t>1</w:t>
      </w:r>
      <w:r w:rsidR="00E827B2">
        <w:rPr>
          <w:rFonts w:ascii="Montserrat" w:hAnsi="Montserrat"/>
          <w:b/>
          <w:bCs/>
          <w:sz w:val="18"/>
          <w:szCs w:val="18"/>
        </w:rPr>
        <w:t>1</w:t>
      </w:r>
      <w:r w:rsidR="0013415D">
        <w:rPr>
          <w:rFonts w:ascii="Montserrat" w:hAnsi="Montserrat"/>
          <w:b/>
          <w:bCs/>
          <w:sz w:val="18"/>
          <w:szCs w:val="18"/>
        </w:rPr>
        <w:t>:50</w:t>
      </w:r>
      <w:r w:rsidRPr="00EB1247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– zbiórka</w:t>
      </w:r>
      <w:r w:rsidR="00855E6D">
        <w:rPr>
          <w:rFonts w:ascii="Montserrat" w:hAnsi="Montserrat"/>
          <w:sz w:val="18"/>
          <w:szCs w:val="18"/>
        </w:rPr>
        <w:t xml:space="preserve"> </w:t>
      </w:r>
      <w:r w:rsidR="000332CA">
        <w:rPr>
          <w:rFonts w:ascii="Montserrat" w:hAnsi="Montserrat"/>
          <w:sz w:val="18"/>
          <w:szCs w:val="18"/>
        </w:rPr>
        <w:t xml:space="preserve">przed </w:t>
      </w:r>
      <w:r w:rsidR="00E827B2">
        <w:rPr>
          <w:rFonts w:ascii="Montserrat" w:hAnsi="Montserrat"/>
          <w:sz w:val="18"/>
          <w:szCs w:val="18"/>
        </w:rPr>
        <w:t>Narodowym Centrum Kultury Filmowej</w:t>
      </w:r>
      <w:r w:rsidR="000332CA">
        <w:rPr>
          <w:rFonts w:ascii="Montserrat" w:hAnsi="Montserrat"/>
          <w:sz w:val="18"/>
          <w:szCs w:val="18"/>
        </w:rPr>
        <w:t xml:space="preserve"> (</w:t>
      </w:r>
      <w:r w:rsidR="00E827B2">
        <w:rPr>
          <w:rFonts w:ascii="Montserrat" w:hAnsi="Montserrat"/>
          <w:sz w:val="18"/>
          <w:szCs w:val="18"/>
        </w:rPr>
        <w:t>teren EC1 od strony ul. Wojciecha Hasa)</w:t>
      </w:r>
    </w:p>
    <w:p w14:paraId="063A2D2C" w14:textId="0316980F" w:rsidR="00F366F4" w:rsidRDefault="00F366F4" w:rsidP="00F366F4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  <w:r w:rsidRPr="0038580B">
        <w:rPr>
          <w:rFonts w:ascii="Montserrat" w:hAnsi="Montserrat"/>
          <w:b/>
          <w:bCs/>
          <w:sz w:val="18"/>
          <w:szCs w:val="18"/>
        </w:rPr>
        <w:t>godz. 1</w:t>
      </w:r>
      <w:r w:rsidR="00E827B2">
        <w:rPr>
          <w:rFonts w:ascii="Montserrat" w:hAnsi="Montserrat"/>
          <w:b/>
          <w:bCs/>
          <w:sz w:val="18"/>
          <w:szCs w:val="18"/>
        </w:rPr>
        <w:t>2</w:t>
      </w:r>
      <w:r w:rsidR="00855E6D">
        <w:rPr>
          <w:rFonts w:ascii="Montserrat" w:hAnsi="Montserrat"/>
          <w:b/>
          <w:bCs/>
          <w:sz w:val="18"/>
          <w:szCs w:val="18"/>
        </w:rPr>
        <w:t>:</w:t>
      </w:r>
      <w:r>
        <w:rPr>
          <w:rFonts w:ascii="Montserrat" w:hAnsi="Montserrat"/>
          <w:b/>
          <w:bCs/>
          <w:sz w:val="18"/>
          <w:szCs w:val="18"/>
        </w:rPr>
        <w:t>0</w:t>
      </w:r>
      <w:r w:rsidRPr="0038580B">
        <w:rPr>
          <w:rFonts w:ascii="Montserrat" w:hAnsi="Montserrat"/>
          <w:b/>
          <w:bCs/>
          <w:sz w:val="18"/>
          <w:szCs w:val="18"/>
        </w:rPr>
        <w:t>0</w:t>
      </w:r>
      <w:r>
        <w:rPr>
          <w:rFonts w:ascii="Montserrat" w:hAnsi="Montserrat"/>
          <w:sz w:val="18"/>
          <w:szCs w:val="18"/>
        </w:rPr>
        <w:t xml:space="preserve"> – </w:t>
      </w:r>
      <w:r w:rsidR="00E827B2">
        <w:rPr>
          <w:rFonts w:ascii="Montserrat" w:hAnsi="Montserrat"/>
          <w:sz w:val="18"/>
          <w:szCs w:val="18"/>
        </w:rPr>
        <w:t xml:space="preserve">zwiedzanie wystawy </w:t>
      </w:r>
      <w:r w:rsidR="00E827B2" w:rsidRPr="00E827B2">
        <w:rPr>
          <w:rFonts w:ascii="Montserrat" w:hAnsi="Montserrat"/>
          <w:b/>
          <w:bCs/>
          <w:sz w:val="18"/>
          <w:szCs w:val="18"/>
        </w:rPr>
        <w:t>Kino Polonia</w:t>
      </w:r>
    </w:p>
    <w:p w14:paraId="01DA193A" w14:textId="4CE51877" w:rsidR="00EB1247" w:rsidRPr="00EB1247" w:rsidRDefault="00F366F4" w:rsidP="000E45A2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 xml:space="preserve">ok. </w:t>
      </w:r>
      <w:r w:rsidRPr="0038580B">
        <w:rPr>
          <w:rFonts w:ascii="Montserrat" w:hAnsi="Montserrat"/>
          <w:b/>
          <w:bCs/>
          <w:sz w:val="18"/>
          <w:szCs w:val="18"/>
        </w:rPr>
        <w:t xml:space="preserve">godz. </w:t>
      </w:r>
      <w:r>
        <w:rPr>
          <w:rFonts w:ascii="Montserrat" w:hAnsi="Montserrat"/>
          <w:b/>
          <w:bCs/>
          <w:sz w:val="18"/>
          <w:szCs w:val="18"/>
        </w:rPr>
        <w:t>1</w:t>
      </w:r>
      <w:r w:rsidR="00E827B2">
        <w:rPr>
          <w:rFonts w:ascii="Montserrat" w:hAnsi="Montserrat"/>
          <w:b/>
          <w:bCs/>
          <w:sz w:val="18"/>
          <w:szCs w:val="18"/>
        </w:rPr>
        <w:t>4</w:t>
      </w:r>
      <w:r>
        <w:rPr>
          <w:rFonts w:ascii="Montserrat" w:hAnsi="Montserrat"/>
          <w:b/>
          <w:bCs/>
          <w:sz w:val="18"/>
          <w:szCs w:val="18"/>
        </w:rPr>
        <w:t>:</w:t>
      </w:r>
      <w:r w:rsidR="00855E6D">
        <w:rPr>
          <w:rFonts w:ascii="Montserrat" w:hAnsi="Montserrat"/>
          <w:b/>
          <w:bCs/>
          <w:sz w:val="18"/>
          <w:szCs w:val="18"/>
        </w:rPr>
        <w:t>0</w:t>
      </w:r>
      <w:r w:rsidR="00317D0E">
        <w:rPr>
          <w:rFonts w:ascii="Montserrat" w:hAnsi="Montserrat"/>
          <w:b/>
          <w:bCs/>
          <w:sz w:val="18"/>
          <w:szCs w:val="18"/>
        </w:rPr>
        <w:t>0</w:t>
      </w:r>
      <w:r>
        <w:rPr>
          <w:rFonts w:ascii="Montserrat" w:hAnsi="Montserrat"/>
          <w:sz w:val="18"/>
          <w:szCs w:val="18"/>
        </w:rPr>
        <w:t xml:space="preserve"> – zakończenie wycieczki</w:t>
      </w:r>
    </w:p>
    <w:p w14:paraId="2DFC6F0F" w14:textId="77777777" w:rsidR="00810D33" w:rsidRDefault="00810D33" w:rsidP="00D850EA">
      <w:pPr>
        <w:pStyle w:val="Zwykytekst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C15FA66" w14:textId="7DCB116C" w:rsidR="00D91EDD" w:rsidRDefault="00602045" w:rsidP="00F32172">
      <w:pPr>
        <w:pStyle w:val="Zwykytekst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F32172">
        <w:rPr>
          <w:rFonts w:ascii="Montserrat" w:hAnsi="Montserrat"/>
          <w:b/>
          <w:bCs/>
          <w:color w:val="000000"/>
          <w:sz w:val="18"/>
          <w:szCs w:val="18"/>
        </w:rPr>
        <w:t>Miejsce rozpoczęcia:</w:t>
      </w:r>
    </w:p>
    <w:p w14:paraId="750EBFF8" w14:textId="77777777" w:rsidR="00810D33" w:rsidRDefault="00810D33" w:rsidP="00F32172">
      <w:pPr>
        <w:pStyle w:val="Zwykytekst"/>
        <w:jc w:val="center"/>
        <w:rPr>
          <w:rFonts w:ascii="Montserrat" w:hAnsi="Montserrat"/>
          <w:color w:val="000000"/>
          <w:sz w:val="18"/>
          <w:szCs w:val="18"/>
        </w:rPr>
      </w:pPr>
    </w:p>
    <w:p w14:paraId="5C0AFD23" w14:textId="6F4AFDC0" w:rsidR="001F39AC" w:rsidRPr="000E45A2" w:rsidRDefault="001F39AC" w:rsidP="000E45A2">
      <w:pPr>
        <w:pStyle w:val="Zwykytekst"/>
        <w:jc w:val="center"/>
        <w:rPr>
          <w:rFonts w:ascii="Montserrat" w:hAnsi="Montserrat"/>
          <w:sz w:val="18"/>
          <w:szCs w:val="18"/>
        </w:rPr>
      </w:pPr>
      <w:r w:rsidRPr="00861919">
        <w:rPr>
          <w:rFonts w:ascii="Montserrat" w:hAnsi="Montserrat"/>
          <w:sz w:val="18"/>
          <w:szCs w:val="18"/>
        </w:rPr>
        <w:lastRenderedPageBreak/>
        <w:t xml:space="preserve">Spotykamy się </w:t>
      </w:r>
      <w:r w:rsidR="00E15F9E" w:rsidRPr="00861919">
        <w:rPr>
          <w:rFonts w:ascii="Montserrat" w:hAnsi="Montserrat"/>
          <w:sz w:val="18"/>
          <w:szCs w:val="18"/>
        </w:rPr>
        <w:t>w</w:t>
      </w:r>
      <w:r w:rsidR="00BA5BD4" w:rsidRPr="00861919">
        <w:rPr>
          <w:rFonts w:ascii="Montserrat" w:hAnsi="Montserrat"/>
          <w:sz w:val="18"/>
          <w:szCs w:val="18"/>
        </w:rPr>
        <w:t xml:space="preserve"> </w:t>
      </w:r>
      <w:r w:rsidR="00384F61">
        <w:rPr>
          <w:rFonts w:ascii="Montserrat" w:hAnsi="Montserrat"/>
          <w:sz w:val="18"/>
          <w:szCs w:val="18"/>
        </w:rPr>
        <w:t xml:space="preserve">sobotę i </w:t>
      </w:r>
      <w:r w:rsidR="00BA5BD4" w:rsidRPr="00861919">
        <w:rPr>
          <w:rFonts w:ascii="Montserrat" w:hAnsi="Montserrat"/>
          <w:sz w:val="18"/>
          <w:szCs w:val="18"/>
        </w:rPr>
        <w:t xml:space="preserve">niedzielę, </w:t>
      </w:r>
      <w:r w:rsidR="00E827B2">
        <w:rPr>
          <w:rFonts w:ascii="Montserrat" w:hAnsi="Montserrat"/>
          <w:sz w:val="18"/>
          <w:szCs w:val="18"/>
        </w:rPr>
        <w:t>18 i 19 listopada</w:t>
      </w:r>
      <w:r w:rsidR="00317D0E">
        <w:rPr>
          <w:rFonts w:ascii="Montserrat" w:hAnsi="Montserrat"/>
          <w:sz w:val="18"/>
          <w:szCs w:val="18"/>
        </w:rPr>
        <w:t xml:space="preserve"> </w:t>
      </w:r>
      <w:r w:rsidRPr="00861919">
        <w:rPr>
          <w:rFonts w:ascii="Montserrat" w:hAnsi="Montserrat"/>
          <w:sz w:val="18"/>
          <w:szCs w:val="18"/>
        </w:rPr>
        <w:t xml:space="preserve">o </w:t>
      </w:r>
      <w:r w:rsidR="00F40044" w:rsidRPr="00861919">
        <w:rPr>
          <w:rFonts w:ascii="Montserrat" w:hAnsi="Montserrat"/>
          <w:sz w:val="18"/>
          <w:szCs w:val="18"/>
        </w:rPr>
        <w:t>wyznaczon</w:t>
      </w:r>
      <w:r w:rsidR="001C09C5" w:rsidRPr="00861919">
        <w:rPr>
          <w:rFonts w:ascii="Montserrat" w:hAnsi="Montserrat"/>
          <w:sz w:val="18"/>
          <w:szCs w:val="18"/>
        </w:rPr>
        <w:t>ej</w:t>
      </w:r>
      <w:r w:rsidR="00F40044" w:rsidRPr="00861919">
        <w:rPr>
          <w:rFonts w:ascii="Montserrat" w:hAnsi="Montserrat"/>
          <w:sz w:val="18"/>
          <w:szCs w:val="18"/>
        </w:rPr>
        <w:t xml:space="preserve"> godzin</w:t>
      </w:r>
      <w:r w:rsidR="001C09C5" w:rsidRPr="00861919">
        <w:rPr>
          <w:rFonts w:ascii="Montserrat" w:hAnsi="Montserrat"/>
          <w:sz w:val="18"/>
          <w:szCs w:val="18"/>
        </w:rPr>
        <w:t>ie</w:t>
      </w:r>
      <w:r w:rsidR="00861919" w:rsidRPr="00861919">
        <w:rPr>
          <w:rFonts w:ascii="Montserrat" w:hAnsi="Montserrat"/>
          <w:sz w:val="18"/>
          <w:szCs w:val="18"/>
        </w:rPr>
        <w:t>,</w:t>
      </w:r>
      <w:r w:rsidR="0013415D">
        <w:rPr>
          <w:rFonts w:ascii="Montserrat" w:hAnsi="Montserrat"/>
          <w:sz w:val="18"/>
          <w:szCs w:val="18"/>
        </w:rPr>
        <w:t xml:space="preserve"> </w:t>
      </w:r>
      <w:r w:rsidR="00384F61">
        <w:rPr>
          <w:rFonts w:ascii="Montserrat" w:hAnsi="Montserrat"/>
          <w:sz w:val="18"/>
          <w:szCs w:val="18"/>
        </w:rPr>
        <w:t xml:space="preserve">przed wejściem </w:t>
      </w:r>
      <w:r w:rsidR="00E827B2">
        <w:rPr>
          <w:rFonts w:ascii="Montserrat" w:hAnsi="Montserrat"/>
          <w:sz w:val="18"/>
          <w:szCs w:val="18"/>
        </w:rPr>
        <w:t xml:space="preserve"> do Narodowego Centrum Kultury Filmowej (teren EC1 od strony ul. Wojciecha Hasa)</w:t>
      </w:r>
    </w:p>
    <w:p w14:paraId="738AA856" w14:textId="77777777" w:rsidR="00C57BB6" w:rsidRDefault="00C57BB6" w:rsidP="00C57BB6">
      <w:pPr>
        <w:pStyle w:val="Default"/>
        <w:rPr>
          <w:rFonts w:ascii="Montserrat" w:hAnsi="Montserrat"/>
          <w:b/>
          <w:bCs/>
          <w:sz w:val="18"/>
          <w:szCs w:val="18"/>
        </w:rPr>
      </w:pPr>
    </w:p>
    <w:p w14:paraId="34AAF960" w14:textId="77777777" w:rsidR="00C57BB6" w:rsidRDefault="00C57BB6" w:rsidP="00C57BB6">
      <w:pPr>
        <w:pStyle w:val="Default"/>
        <w:jc w:val="center"/>
        <w:rPr>
          <w:rFonts w:ascii="Montserrat" w:hAnsi="Montserrat"/>
          <w:b/>
          <w:bCs/>
          <w:sz w:val="18"/>
          <w:szCs w:val="18"/>
        </w:rPr>
      </w:pPr>
      <w:r w:rsidRPr="00C57BB6">
        <w:rPr>
          <w:rFonts w:ascii="Montserrat" w:hAnsi="Montserrat"/>
          <w:b/>
          <w:bCs/>
          <w:sz w:val="18"/>
          <w:szCs w:val="18"/>
        </w:rPr>
        <w:t>Kontakt:</w:t>
      </w:r>
    </w:p>
    <w:p w14:paraId="2C1500A8" w14:textId="0082BF9E" w:rsidR="000809CA" w:rsidRPr="009E0D79" w:rsidRDefault="00835E83" w:rsidP="009E0D79">
      <w:pPr>
        <w:pStyle w:val="Default"/>
        <w:jc w:val="center"/>
        <w:rPr>
          <w:rFonts w:ascii="Montserrat" w:hAnsi="Montserrat"/>
          <w:color w:val="0563C1" w:themeColor="hyperlink"/>
          <w:sz w:val="18"/>
          <w:szCs w:val="18"/>
          <w:u w:val="single"/>
        </w:rPr>
      </w:pPr>
      <w:hyperlink r:id="rId13" w:history="1">
        <w:r w:rsidR="00885D49" w:rsidRPr="0060789A">
          <w:rPr>
            <w:rStyle w:val="Hipercze"/>
            <w:rFonts w:ascii="Montserrat" w:hAnsi="Montserrat"/>
            <w:sz w:val="18"/>
            <w:szCs w:val="18"/>
          </w:rPr>
          <w:t>maciej.slowikowski@pgf.com.pl</w:t>
        </w:r>
      </w:hyperlink>
    </w:p>
    <w:sectPr w:rsidR="000809CA" w:rsidRPr="009E0D79" w:rsidSect="00041001">
      <w:pgSz w:w="11906" w:h="16838"/>
      <w:pgMar w:top="568" w:right="991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FFFD" w14:textId="77777777" w:rsidR="00835E83" w:rsidRDefault="00835E83" w:rsidP="00C2030A">
      <w:pPr>
        <w:spacing w:after="0" w:line="240" w:lineRule="auto"/>
      </w:pPr>
      <w:r>
        <w:separator/>
      </w:r>
    </w:p>
  </w:endnote>
  <w:endnote w:type="continuationSeparator" w:id="0">
    <w:p w14:paraId="57EAEADA" w14:textId="77777777" w:rsidR="00835E83" w:rsidRDefault="00835E83" w:rsidP="00C2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8C658" w14:textId="77777777" w:rsidR="00835E83" w:rsidRDefault="00835E83" w:rsidP="00C2030A">
      <w:pPr>
        <w:spacing w:after="0" w:line="240" w:lineRule="auto"/>
      </w:pPr>
      <w:r>
        <w:separator/>
      </w:r>
    </w:p>
  </w:footnote>
  <w:footnote w:type="continuationSeparator" w:id="0">
    <w:p w14:paraId="301095E6" w14:textId="77777777" w:rsidR="00835E83" w:rsidRDefault="00835E83" w:rsidP="00C2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0519"/>
    <w:multiLevelType w:val="multilevel"/>
    <w:tmpl w:val="848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46"/>
    <w:rsid w:val="0000427F"/>
    <w:rsid w:val="000057E3"/>
    <w:rsid w:val="000111D6"/>
    <w:rsid w:val="000213F1"/>
    <w:rsid w:val="00025854"/>
    <w:rsid w:val="000332CA"/>
    <w:rsid w:val="00041001"/>
    <w:rsid w:val="00043FE7"/>
    <w:rsid w:val="00045A89"/>
    <w:rsid w:val="000663B0"/>
    <w:rsid w:val="00074157"/>
    <w:rsid w:val="000809CA"/>
    <w:rsid w:val="000867E5"/>
    <w:rsid w:val="000909A9"/>
    <w:rsid w:val="00091513"/>
    <w:rsid w:val="0009481C"/>
    <w:rsid w:val="00097748"/>
    <w:rsid w:val="000A3580"/>
    <w:rsid w:val="000A5AD6"/>
    <w:rsid w:val="000B3C9B"/>
    <w:rsid w:val="000D38D2"/>
    <w:rsid w:val="000E04C7"/>
    <w:rsid w:val="000E2647"/>
    <w:rsid w:val="000E40C1"/>
    <w:rsid w:val="000E45A2"/>
    <w:rsid w:val="000E595E"/>
    <w:rsid w:val="000E737C"/>
    <w:rsid w:val="000F7E9A"/>
    <w:rsid w:val="00125464"/>
    <w:rsid w:val="0012789C"/>
    <w:rsid w:val="0013415D"/>
    <w:rsid w:val="001369F5"/>
    <w:rsid w:val="001520B2"/>
    <w:rsid w:val="00155983"/>
    <w:rsid w:val="0018609E"/>
    <w:rsid w:val="001A0A74"/>
    <w:rsid w:val="001C09C5"/>
    <w:rsid w:val="001E1312"/>
    <w:rsid w:val="001E36C0"/>
    <w:rsid w:val="001E7E28"/>
    <w:rsid w:val="001F1AB1"/>
    <w:rsid w:val="001F39AC"/>
    <w:rsid w:val="00215F31"/>
    <w:rsid w:val="00223459"/>
    <w:rsid w:val="00227C62"/>
    <w:rsid w:val="002373DF"/>
    <w:rsid w:val="00241DAC"/>
    <w:rsid w:val="0025113A"/>
    <w:rsid w:val="00253172"/>
    <w:rsid w:val="00254920"/>
    <w:rsid w:val="002642E0"/>
    <w:rsid w:val="0027778A"/>
    <w:rsid w:val="0028325F"/>
    <w:rsid w:val="00285607"/>
    <w:rsid w:val="002919C8"/>
    <w:rsid w:val="0029332D"/>
    <w:rsid w:val="002A79E2"/>
    <w:rsid w:val="002B0127"/>
    <w:rsid w:val="002D406C"/>
    <w:rsid w:val="00317D0E"/>
    <w:rsid w:val="003242EA"/>
    <w:rsid w:val="003259BD"/>
    <w:rsid w:val="00326267"/>
    <w:rsid w:val="003330AA"/>
    <w:rsid w:val="003443DD"/>
    <w:rsid w:val="00365B70"/>
    <w:rsid w:val="00380C70"/>
    <w:rsid w:val="00384F61"/>
    <w:rsid w:val="0038580B"/>
    <w:rsid w:val="003957F0"/>
    <w:rsid w:val="003A2786"/>
    <w:rsid w:val="003B46E7"/>
    <w:rsid w:val="003B65C7"/>
    <w:rsid w:val="003B76E9"/>
    <w:rsid w:val="003C6197"/>
    <w:rsid w:val="003D6335"/>
    <w:rsid w:val="003E0087"/>
    <w:rsid w:val="003F14A2"/>
    <w:rsid w:val="00404CFA"/>
    <w:rsid w:val="004059F6"/>
    <w:rsid w:val="00410E14"/>
    <w:rsid w:val="00423B3B"/>
    <w:rsid w:val="00430A11"/>
    <w:rsid w:val="00430BB2"/>
    <w:rsid w:val="004357A3"/>
    <w:rsid w:val="00442E78"/>
    <w:rsid w:val="0044695D"/>
    <w:rsid w:val="00460C6D"/>
    <w:rsid w:val="00480046"/>
    <w:rsid w:val="00494077"/>
    <w:rsid w:val="004957BC"/>
    <w:rsid w:val="004A19ED"/>
    <w:rsid w:val="004D6946"/>
    <w:rsid w:val="004E004C"/>
    <w:rsid w:val="004E6A74"/>
    <w:rsid w:val="004F3B22"/>
    <w:rsid w:val="004F4A42"/>
    <w:rsid w:val="004F70DE"/>
    <w:rsid w:val="005123C8"/>
    <w:rsid w:val="00516B0B"/>
    <w:rsid w:val="005312FC"/>
    <w:rsid w:val="0053281E"/>
    <w:rsid w:val="005446F9"/>
    <w:rsid w:val="00554619"/>
    <w:rsid w:val="0055586D"/>
    <w:rsid w:val="00562E5B"/>
    <w:rsid w:val="00591F7B"/>
    <w:rsid w:val="00594CDE"/>
    <w:rsid w:val="005B6BC8"/>
    <w:rsid w:val="005C554B"/>
    <w:rsid w:val="005E0472"/>
    <w:rsid w:val="005E2328"/>
    <w:rsid w:val="00602045"/>
    <w:rsid w:val="00604344"/>
    <w:rsid w:val="00605504"/>
    <w:rsid w:val="006140EB"/>
    <w:rsid w:val="0061733F"/>
    <w:rsid w:val="006230CF"/>
    <w:rsid w:val="00625829"/>
    <w:rsid w:val="00656CB4"/>
    <w:rsid w:val="006733D5"/>
    <w:rsid w:val="00690479"/>
    <w:rsid w:val="006E3889"/>
    <w:rsid w:val="006E4741"/>
    <w:rsid w:val="006F2053"/>
    <w:rsid w:val="006F34FE"/>
    <w:rsid w:val="007374F2"/>
    <w:rsid w:val="00740036"/>
    <w:rsid w:val="00774056"/>
    <w:rsid w:val="0079707F"/>
    <w:rsid w:val="007D2256"/>
    <w:rsid w:val="007D371A"/>
    <w:rsid w:val="007D43A3"/>
    <w:rsid w:val="007D6193"/>
    <w:rsid w:val="007E5466"/>
    <w:rsid w:val="007F3661"/>
    <w:rsid w:val="00810D33"/>
    <w:rsid w:val="00835E83"/>
    <w:rsid w:val="008362D9"/>
    <w:rsid w:val="00841B86"/>
    <w:rsid w:val="00845BB4"/>
    <w:rsid w:val="00850FA7"/>
    <w:rsid w:val="00855D7A"/>
    <w:rsid w:val="00855E6D"/>
    <w:rsid w:val="00860CAE"/>
    <w:rsid w:val="00861919"/>
    <w:rsid w:val="008843C7"/>
    <w:rsid w:val="00885D49"/>
    <w:rsid w:val="0088634B"/>
    <w:rsid w:val="008B78A0"/>
    <w:rsid w:val="008C6372"/>
    <w:rsid w:val="008D2D44"/>
    <w:rsid w:val="008D7518"/>
    <w:rsid w:val="008F5165"/>
    <w:rsid w:val="00910B56"/>
    <w:rsid w:val="00920631"/>
    <w:rsid w:val="0093588B"/>
    <w:rsid w:val="0095637B"/>
    <w:rsid w:val="009640DA"/>
    <w:rsid w:val="00980942"/>
    <w:rsid w:val="00984CA5"/>
    <w:rsid w:val="00992B38"/>
    <w:rsid w:val="009B2A50"/>
    <w:rsid w:val="009D364E"/>
    <w:rsid w:val="009E0D79"/>
    <w:rsid w:val="009F2C9D"/>
    <w:rsid w:val="00A024EC"/>
    <w:rsid w:val="00A03F95"/>
    <w:rsid w:val="00A41492"/>
    <w:rsid w:val="00A500A9"/>
    <w:rsid w:val="00A54D5B"/>
    <w:rsid w:val="00A67946"/>
    <w:rsid w:val="00A6799C"/>
    <w:rsid w:val="00A70BDB"/>
    <w:rsid w:val="00A72590"/>
    <w:rsid w:val="00A734C6"/>
    <w:rsid w:val="00A94196"/>
    <w:rsid w:val="00AC67E3"/>
    <w:rsid w:val="00AD092F"/>
    <w:rsid w:val="00AD46C6"/>
    <w:rsid w:val="00AE4277"/>
    <w:rsid w:val="00AF3185"/>
    <w:rsid w:val="00B00D4D"/>
    <w:rsid w:val="00B068EE"/>
    <w:rsid w:val="00B32351"/>
    <w:rsid w:val="00B41A65"/>
    <w:rsid w:val="00B63DFD"/>
    <w:rsid w:val="00B71904"/>
    <w:rsid w:val="00B96580"/>
    <w:rsid w:val="00BA5BD4"/>
    <w:rsid w:val="00BB5681"/>
    <w:rsid w:val="00BC5BDC"/>
    <w:rsid w:val="00BD3835"/>
    <w:rsid w:val="00BD4DCC"/>
    <w:rsid w:val="00BE056E"/>
    <w:rsid w:val="00BF3193"/>
    <w:rsid w:val="00BF7F22"/>
    <w:rsid w:val="00C05CBC"/>
    <w:rsid w:val="00C11C95"/>
    <w:rsid w:val="00C2030A"/>
    <w:rsid w:val="00C21942"/>
    <w:rsid w:val="00C57BB6"/>
    <w:rsid w:val="00C74CDA"/>
    <w:rsid w:val="00C751BD"/>
    <w:rsid w:val="00C82628"/>
    <w:rsid w:val="00C87DC9"/>
    <w:rsid w:val="00CB67BA"/>
    <w:rsid w:val="00CC2E6D"/>
    <w:rsid w:val="00CD2C9D"/>
    <w:rsid w:val="00CD6B2E"/>
    <w:rsid w:val="00CE3642"/>
    <w:rsid w:val="00CE717F"/>
    <w:rsid w:val="00CF556B"/>
    <w:rsid w:val="00D13D94"/>
    <w:rsid w:val="00D42494"/>
    <w:rsid w:val="00D4279A"/>
    <w:rsid w:val="00D44C17"/>
    <w:rsid w:val="00D50232"/>
    <w:rsid w:val="00D62651"/>
    <w:rsid w:val="00D62E34"/>
    <w:rsid w:val="00D66C64"/>
    <w:rsid w:val="00D850EA"/>
    <w:rsid w:val="00D91EDD"/>
    <w:rsid w:val="00DA1CFD"/>
    <w:rsid w:val="00DA2BD0"/>
    <w:rsid w:val="00DA3CB3"/>
    <w:rsid w:val="00DE22E3"/>
    <w:rsid w:val="00DE7E9A"/>
    <w:rsid w:val="00DF28FA"/>
    <w:rsid w:val="00E15F9E"/>
    <w:rsid w:val="00E1629A"/>
    <w:rsid w:val="00E30337"/>
    <w:rsid w:val="00E31A1E"/>
    <w:rsid w:val="00E37A5F"/>
    <w:rsid w:val="00E54A6A"/>
    <w:rsid w:val="00E65775"/>
    <w:rsid w:val="00E827B2"/>
    <w:rsid w:val="00E92B13"/>
    <w:rsid w:val="00EB0B9B"/>
    <w:rsid w:val="00EB1247"/>
    <w:rsid w:val="00EB2111"/>
    <w:rsid w:val="00ED7E6D"/>
    <w:rsid w:val="00EF176B"/>
    <w:rsid w:val="00EF5DA5"/>
    <w:rsid w:val="00F01165"/>
    <w:rsid w:val="00F14A45"/>
    <w:rsid w:val="00F32172"/>
    <w:rsid w:val="00F366F4"/>
    <w:rsid w:val="00F40044"/>
    <w:rsid w:val="00F514EB"/>
    <w:rsid w:val="00F60BF2"/>
    <w:rsid w:val="00F639CD"/>
    <w:rsid w:val="00F659F5"/>
    <w:rsid w:val="00F71EC8"/>
    <w:rsid w:val="00FA5134"/>
    <w:rsid w:val="00FB5E0C"/>
    <w:rsid w:val="00FE05C4"/>
    <w:rsid w:val="00FE159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F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30A"/>
  </w:style>
  <w:style w:type="paragraph" w:styleId="Stopka">
    <w:name w:val="footer"/>
    <w:basedOn w:val="Normalny"/>
    <w:link w:val="StopkaZnak"/>
    <w:uiPriority w:val="99"/>
    <w:unhideWhenUsed/>
    <w:rsid w:val="00C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30A"/>
  </w:style>
  <w:style w:type="paragraph" w:styleId="NormalnyWeb">
    <w:name w:val="Normal (Web)"/>
    <w:basedOn w:val="Normalny"/>
    <w:uiPriority w:val="99"/>
    <w:semiHidden/>
    <w:unhideWhenUsed/>
    <w:rsid w:val="00C2030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C2030A"/>
    <w:rPr>
      <w:b/>
      <w:bCs/>
    </w:rPr>
  </w:style>
  <w:style w:type="paragraph" w:styleId="Akapitzlist">
    <w:name w:val="List Paragraph"/>
    <w:basedOn w:val="Normalny"/>
    <w:uiPriority w:val="34"/>
    <w:qFormat/>
    <w:rsid w:val="00C2030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EF176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B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7BB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CD2C9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2C9D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30A"/>
  </w:style>
  <w:style w:type="paragraph" w:styleId="Stopka">
    <w:name w:val="footer"/>
    <w:basedOn w:val="Normalny"/>
    <w:link w:val="StopkaZnak"/>
    <w:uiPriority w:val="99"/>
    <w:unhideWhenUsed/>
    <w:rsid w:val="00C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30A"/>
  </w:style>
  <w:style w:type="paragraph" w:styleId="NormalnyWeb">
    <w:name w:val="Normal (Web)"/>
    <w:basedOn w:val="Normalny"/>
    <w:uiPriority w:val="99"/>
    <w:semiHidden/>
    <w:unhideWhenUsed/>
    <w:rsid w:val="00C2030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C2030A"/>
    <w:rPr>
      <w:b/>
      <w:bCs/>
    </w:rPr>
  </w:style>
  <w:style w:type="paragraph" w:styleId="Akapitzlist">
    <w:name w:val="List Paragraph"/>
    <w:basedOn w:val="Normalny"/>
    <w:uiPriority w:val="34"/>
    <w:qFormat/>
    <w:rsid w:val="00C2030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EF176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B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7BB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CD2C9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2C9D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ciej.slowikowski@pgf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b7d09c-a9fe-4642-a26e-7c74ad60e3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E55330C4C21047ADC45DF9EEC731AB" ma:contentTypeVersion="14" ma:contentTypeDescription="Utwórz nowy dokument." ma:contentTypeScope="" ma:versionID="08a52c2479aff41af5e64917faba2ef1">
  <xsd:schema xmlns:xsd="http://www.w3.org/2001/XMLSchema" xmlns:xs="http://www.w3.org/2001/XMLSchema" xmlns:p="http://schemas.microsoft.com/office/2006/metadata/properties" xmlns:ns3="5db7d09c-a9fe-4642-a26e-7c74ad60e300" xmlns:ns4="3acc8792-cf4f-4fb5-821e-325b135db445" targetNamespace="http://schemas.microsoft.com/office/2006/metadata/properties" ma:root="true" ma:fieldsID="6d82bafc6905be19750b4a7f0d369c58" ns3:_="" ns4:_="">
    <xsd:import namespace="5db7d09c-a9fe-4642-a26e-7c74ad60e300"/>
    <xsd:import namespace="3acc8792-cf4f-4fb5-821e-325b135db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d09c-a9fe-4642-a26e-7c74ad60e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8792-cf4f-4fb5-821e-325b135db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22B72-A6E9-419F-9D09-5FD160EA6F19}">
  <ds:schemaRefs>
    <ds:schemaRef ds:uri="http://schemas.microsoft.com/office/2006/metadata/properties"/>
    <ds:schemaRef ds:uri="http://schemas.microsoft.com/office/infopath/2007/PartnerControls"/>
    <ds:schemaRef ds:uri="5db7d09c-a9fe-4642-a26e-7c74ad60e300"/>
  </ds:schemaRefs>
</ds:datastoreItem>
</file>

<file path=customXml/itemProps2.xml><?xml version="1.0" encoding="utf-8"?>
<ds:datastoreItem xmlns:ds="http://schemas.openxmlformats.org/officeDocument/2006/customXml" ds:itemID="{77C54424-DCC4-40D6-84AC-05C3B37E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7d09c-a9fe-4642-a26e-7c74ad60e300"/>
    <ds:schemaRef ds:uri="3acc8792-cf4f-4fb5-821e-325b135d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0AB4A-2FE8-455B-871E-9DDCA6A6D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Grochala, Sebastian (PGF)</dc:creator>
  <cp:lastModifiedBy>User</cp:lastModifiedBy>
  <cp:revision>2</cp:revision>
  <cp:lastPrinted>2022-02-13T19:44:00Z</cp:lastPrinted>
  <dcterms:created xsi:type="dcterms:W3CDTF">2023-11-03T09:01:00Z</dcterms:created>
  <dcterms:modified xsi:type="dcterms:W3CDTF">2023-11-03T09:01:00Z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0x01010017E55330C4C21047ADC45DF9EEC731AB</vt:lpwstr>
  </property>
</Properties>
</file>